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E32" w:rsidRPr="00F27D30" w:rsidRDefault="00E22E6A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F27D30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C44890" w:rsidRPr="00F27D30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F27D30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C44890" w:rsidRPr="00F27D30">
        <w:rPr>
          <w:rFonts w:asciiTheme="minorHAnsi" w:hAnsiTheme="minorHAnsi" w:cstheme="minorHAnsi"/>
          <w:b/>
          <w:sz w:val="36"/>
          <w:szCs w:val="36"/>
          <w:lang w:val="en-GB"/>
        </w:rPr>
        <w:br/>
        <w:t>SPECIFICATION OF GOODS</w:t>
      </w:r>
    </w:p>
    <w:p w:rsidR="004E36AD" w:rsidRPr="00F27D30" w:rsidRDefault="00FA6597" w:rsidP="004E36AD">
      <w:pPr>
        <w:tabs>
          <w:tab w:val="left" w:pos="2835"/>
        </w:tabs>
        <w:spacing w:before="240" w:after="240"/>
        <w:ind w:left="2835" w:hanging="2835"/>
        <w:rPr>
          <w:rFonts w:asciiTheme="minorHAnsi" w:hAnsiTheme="minorHAnsi" w:cstheme="minorHAnsi"/>
          <w:lang w:val="en-GB" w:eastAsia="ko-KR"/>
        </w:rPr>
      </w:pPr>
      <w:r w:rsidRPr="00F27D30">
        <w:rPr>
          <w:rFonts w:asciiTheme="minorHAnsi" w:hAnsiTheme="minorHAnsi" w:cstheme="minorHAnsi"/>
          <w:b/>
          <w:lang w:val="en-GB"/>
        </w:rPr>
        <w:tab/>
      </w:r>
      <w:r w:rsidR="004E36AD" w:rsidRPr="00F27D30">
        <w:rPr>
          <w:rFonts w:asciiTheme="minorHAnsi" w:hAnsiTheme="minorHAnsi" w:cstheme="minorHAnsi"/>
          <w:b/>
          <w:lang w:val="en-GB"/>
        </w:rPr>
        <w:t>Procurement No:</w:t>
      </w:r>
      <w:r w:rsidR="004E36AD" w:rsidRPr="00F27D30">
        <w:rPr>
          <w:rFonts w:asciiTheme="minorHAnsi" w:hAnsiTheme="minorHAnsi" w:cstheme="minorHAnsi"/>
          <w:lang w:val="en-GB"/>
        </w:rPr>
        <w:tab/>
      </w:r>
      <w:r w:rsidR="00F27D30" w:rsidRPr="00F27D30">
        <w:rPr>
          <w:rFonts w:asciiTheme="minorHAnsi" w:hAnsiTheme="minorHAnsi" w:cstheme="minorHAnsi"/>
          <w:lang w:val="en-GB"/>
        </w:rPr>
        <w:t>44</w:t>
      </w:r>
      <w:r w:rsidRPr="00F27D30">
        <w:rPr>
          <w:rFonts w:asciiTheme="minorHAnsi" w:hAnsiTheme="minorHAnsi" w:cstheme="minorHAnsi"/>
          <w:lang w:val="en-GB"/>
        </w:rPr>
        <w:t>-G001-21</w:t>
      </w:r>
    </w:p>
    <w:p w:rsidR="00441DA5" w:rsidRPr="00F27D30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Theme="minorHAnsi" w:hAnsiTheme="minorHAnsi" w:cstheme="minorHAnsi"/>
          <w:highlight w:val="yellow"/>
        </w:rPr>
      </w:pPr>
      <w:r w:rsidRPr="00F27D30">
        <w:rPr>
          <w:rFonts w:asciiTheme="minorHAnsi" w:hAnsiTheme="minorHAnsi" w:cstheme="minorHAnsi"/>
          <w:highlight w:val="yellow"/>
        </w:rPr>
        <w:br w:type="page"/>
      </w:r>
    </w:p>
    <w:p w:rsidR="00C44890" w:rsidRPr="00F27D30" w:rsidRDefault="00C44890" w:rsidP="00C44890">
      <w:pPr>
        <w:pStyle w:val="Heading2"/>
        <w:rPr>
          <w:rFonts w:asciiTheme="minorHAnsi" w:hAnsiTheme="minorHAnsi" w:cstheme="minorHAnsi"/>
        </w:rPr>
      </w:pPr>
      <w:bookmarkStart w:id="0" w:name="_Toc419729571"/>
      <w:bookmarkStart w:id="1" w:name="_Toc11156577"/>
      <w:r w:rsidRPr="00F27D30">
        <w:rPr>
          <w:rFonts w:asciiTheme="minorHAnsi" w:hAnsiTheme="minorHAnsi" w:cstheme="minorHAnsi"/>
        </w:rPr>
        <w:lastRenderedPageBreak/>
        <w:t>Specification</w:t>
      </w:r>
      <w:bookmarkEnd w:id="0"/>
    </w:p>
    <w:p w:rsidR="00C44890" w:rsidRPr="00F27D30" w:rsidRDefault="00C44890" w:rsidP="00C44890">
      <w:pPr>
        <w:pStyle w:val="Heading3"/>
        <w:rPr>
          <w:rFonts w:asciiTheme="minorHAnsi" w:hAnsiTheme="minorHAnsi" w:cstheme="minorHAnsi"/>
        </w:rPr>
      </w:pPr>
      <w:bookmarkStart w:id="2" w:name="_Toc293504682"/>
      <w:bookmarkStart w:id="3" w:name="_Toc419729572"/>
      <w:bookmarkStart w:id="4" w:name="_Toc292659306"/>
      <w:r w:rsidRPr="00F27D30">
        <w:rPr>
          <w:rFonts w:asciiTheme="minorHAnsi" w:hAnsiTheme="minorHAnsi" w:cstheme="minorHAnsi"/>
        </w:rPr>
        <w:t>Background</w:t>
      </w:r>
      <w:bookmarkEnd w:id="2"/>
      <w:bookmarkEnd w:id="3"/>
    </w:p>
    <w:p w:rsidR="00EF0D11" w:rsidRPr="00F27D30" w:rsidRDefault="00EF0D11" w:rsidP="00EF0D11">
      <w:pPr>
        <w:rPr>
          <w:rFonts w:asciiTheme="minorHAnsi" w:hAnsiTheme="minorHAnsi" w:cstheme="minorHAnsi"/>
        </w:rPr>
      </w:pPr>
      <w:r w:rsidRPr="00F27D30">
        <w:rPr>
          <w:rFonts w:asciiTheme="minorHAnsi" w:hAnsiTheme="minorHAnsi" w:cstheme="minorHAnsi"/>
          <w:i/>
        </w:rPr>
        <w:t>These undertaking was initiated for the major maintenance as well as Routine Maintenance to KHC existing Houses. This program was carried out by Maintenance Division on an annual basis.</w:t>
      </w:r>
    </w:p>
    <w:p w:rsidR="00C44890" w:rsidRPr="00F27D30" w:rsidRDefault="002A4740" w:rsidP="00C44890">
      <w:pPr>
        <w:pStyle w:val="Heading3"/>
        <w:rPr>
          <w:rFonts w:asciiTheme="minorHAnsi" w:hAnsiTheme="minorHAnsi" w:cstheme="minorHAnsi"/>
          <w:lang w:val="en-GB"/>
        </w:rPr>
      </w:pPr>
      <w:bookmarkStart w:id="5" w:name="_Toc312171709"/>
      <w:r w:rsidRPr="00F27D30">
        <w:rPr>
          <w:rFonts w:asciiTheme="minorHAnsi" w:hAnsiTheme="minorHAnsi" w:cstheme="minorHAnsi"/>
          <w:lang w:val="en-GB"/>
        </w:rPr>
        <w:t>Requirements</w:t>
      </w:r>
    </w:p>
    <w:p w:rsidR="00C44890" w:rsidRPr="00F27D30" w:rsidRDefault="00C44890" w:rsidP="00C44890">
      <w:pPr>
        <w:rPr>
          <w:rFonts w:asciiTheme="minorHAnsi" w:hAnsiTheme="minorHAnsi" w:cstheme="minorHAnsi"/>
          <w:lang w:val="en-GB"/>
        </w:rPr>
      </w:pPr>
      <w:bookmarkStart w:id="6" w:name="_Toc308102003"/>
      <w:r w:rsidRPr="00F27D30">
        <w:rPr>
          <w:rFonts w:asciiTheme="minorHAnsi" w:hAnsiTheme="minorHAnsi" w:cstheme="minorHAnsi"/>
          <w:lang w:val="en-GB"/>
        </w:rPr>
        <w:t>All supporting documentation must be</w:t>
      </w:r>
      <w:bookmarkStart w:id="7" w:name="_GoBack"/>
      <w:bookmarkEnd w:id="7"/>
      <w:r w:rsidRPr="00F27D30">
        <w:rPr>
          <w:rFonts w:asciiTheme="minorHAnsi" w:hAnsiTheme="minorHAnsi" w:cstheme="minorHAnsi"/>
          <w:lang w:val="en-GB"/>
        </w:rPr>
        <w:t xml:space="preserve"> in English.</w:t>
      </w:r>
      <w:r w:rsidR="002D7409" w:rsidRPr="00F27D30">
        <w:rPr>
          <w:rFonts w:asciiTheme="minorHAnsi" w:hAnsiTheme="minorHAnsi" w:cstheme="minorHAnsi"/>
          <w:lang w:val="en-GB"/>
        </w:rPr>
        <w:t xml:space="preserve"> </w:t>
      </w:r>
      <w:r w:rsidR="00E22E6A" w:rsidRPr="00F27D30">
        <w:rPr>
          <w:rFonts w:asciiTheme="minorHAnsi" w:hAnsiTheme="minorHAnsi" w:cstheme="minorHAnsi"/>
          <w:lang w:val="en-GB"/>
        </w:rPr>
        <w:t>The list of requirements can be found in the ‘</w:t>
      </w:r>
      <w:r w:rsidR="00E22E6A" w:rsidRPr="00F27D30">
        <w:rPr>
          <w:rFonts w:asciiTheme="minorHAnsi" w:hAnsiTheme="minorHAnsi" w:cstheme="minorHAnsi"/>
          <w:b/>
          <w:lang w:val="en-GB"/>
        </w:rPr>
        <w:t>Instructions on How to Submit Tender</w:t>
      </w:r>
      <w:r w:rsidR="00E22E6A" w:rsidRPr="00F27D30">
        <w:rPr>
          <w:rFonts w:asciiTheme="minorHAnsi" w:hAnsiTheme="minorHAnsi" w:cstheme="minorHAnsi"/>
          <w:lang w:val="en-GB"/>
        </w:rPr>
        <w:t>’ template, page no. 5.</w:t>
      </w:r>
      <w:r w:rsidR="00F27D30" w:rsidRPr="00F27D30">
        <w:rPr>
          <w:rFonts w:asciiTheme="minorHAnsi" w:hAnsiTheme="minorHAnsi" w:cstheme="minorHAnsi"/>
          <w:lang w:val="en-GB"/>
        </w:rPr>
        <w:t xml:space="preserve"> Also refer to the other templates for the tender requirements</w:t>
      </w:r>
    </w:p>
    <w:p w:rsidR="00C44890" w:rsidRPr="00F27D30" w:rsidRDefault="00C44890" w:rsidP="00772E21">
      <w:pPr>
        <w:pStyle w:val="Heading3"/>
        <w:rPr>
          <w:rFonts w:asciiTheme="minorHAnsi" w:hAnsiTheme="minorHAnsi" w:cstheme="minorHAnsi"/>
        </w:rPr>
      </w:pPr>
      <w:bookmarkStart w:id="8" w:name="_Toc419729578"/>
      <w:bookmarkEnd w:id="6"/>
      <w:r w:rsidRPr="00F27D30">
        <w:rPr>
          <w:rFonts w:asciiTheme="minorHAnsi" w:hAnsiTheme="minorHAnsi" w:cstheme="minorHAnsi"/>
        </w:rPr>
        <w:t>Delivery Time</w:t>
      </w:r>
      <w:bookmarkEnd w:id="8"/>
    </w:p>
    <w:p w:rsidR="00C44890" w:rsidRPr="00F27D30" w:rsidRDefault="00C44890" w:rsidP="00C44890">
      <w:pPr>
        <w:rPr>
          <w:rFonts w:asciiTheme="minorHAnsi" w:hAnsiTheme="minorHAnsi" w:cstheme="minorHAnsi"/>
          <w:lang w:val="en-GB"/>
        </w:rPr>
      </w:pPr>
      <w:r w:rsidRPr="00F27D30">
        <w:rPr>
          <w:rFonts w:asciiTheme="minorHAnsi" w:hAnsiTheme="minorHAnsi" w:cstheme="minorHAnsi"/>
          <w:highlight w:val="yellow"/>
          <w:lang w:val="en-GB"/>
        </w:rPr>
        <w:t>&lt;insert requested delivery time</w:t>
      </w:r>
      <w:r w:rsidR="00772E21" w:rsidRPr="00F27D30">
        <w:rPr>
          <w:rFonts w:asciiTheme="minorHAnsi" w:hAnsiTheme="minorHAnsi" w:cstheme="minorHAnsi"/>
          <w:highlight w:val="yellow"/>
          <w:lang w:val="en-GB"/>
        </w:rPr>
        <w:t>, if general, otherwise in the table below</w:t>
      </w:r>
      <w:r w:rsidRPr="00F27D30">
        <w:rPr>
          <w:rFonts w:asciiTheme="minorHAnsi" w:hAnsiTheme="minorHAnsi" w:cstheme="minorHAnsi"/>
          <w:highlight w:val="yellow"/>
          <w:lang w:val="en-GB"/>
        </w:rPr>
        <w:t>&gt;</w:t>
      </w:r>
    </w:p>
    <w:bookmarkEnd w:id="4"/>
    <w:bookmarkEnd w:id="5"/>
    <w:p w:rsidR="00C44890" w:rsidRPr="00F27D30" w:rsidRDefault="00C44890" w:rsidP="00C44890">
      <w:pPr>
        <w:pStyle w:val="Heading2"/>
        <w:rPr>
          <w:rFonts w:asciiTheme="minorHAnsi" w:hAnsiTheme="minorHAnsi" w:cstheme="minorHAnsi"/>
        </w:rPr>
      </w:pPr>
      <w:r w:rsidRPr="00F27D30">
        <w:rPr>
          <w:rFonts w:asciiTheme="minorHAnsi" w:hAnsiTheme="minorHAnsi" w:cstheme="minorHAnsi"/>
        </w:rPr>
        <w:t>Description of the Goods</w:t>
      </w:r>
      <w:bookmarkEnd w:id="1"/>
    </w:p>
    <w:p w:rsidR="00C44890" w:rsidRPr="00F27D30" w:rsidRDefault="006F63B6" w:rsidP="00C44890">
      <w:pPr>
        <w:rPr>
          <w:rFonts w:asciiTheme="minorHAnsi" w:hAnsiTheme="minorHAnsi" w:cstheme="minorHAnsi"/>
        </w:rPr>
      </w:pPr>
      <w:r w:rsidRPr="00F27D30">
        <w:rPr>
          <w:rFonts w:asciiTheme="minorHAnsi" w:hAnsiTheme="minorHAnsi" w:cstheme="minorHAnsi"/>
        </w:rPr>
        <w:t xml:space="preserve">Refer to </w:t>
      </w:r>
      <w:r w:rsidR="007F0F3E" w:rsidRPr="00F27D30">
        <w:rPr>
          <w:rFonts w:asciiTheme="minorHAnsi" w:hAnsiTheme="minorHAnsi" w:cstheme="minorHAnsi"/>
        </w:rPr>
        <w:t xml:space="preserve">Annex 1 for </w:t>
      </w:r>
      <w:r w:rsidRPr="00F27D30">
        <w:rPr>
          <w:rFonts w:asciiTheme="minorHAnsi" w:hAnsiTheme="minorHAnsi" w:cstheme="minorHAnsi"/>
        </w:rPr>
        <w:t>Material lists for Technical specification and Pricing Schedule</w:t>
      </w:r>
      <w:r w:rsidR="000F0DA4" w:rsidRPr="00F27D30">
        <w:rPr>
          <w:rFonts w:asciiTheme="minorHAnsi" w:hAnsiTheme="minorHAnsi" w:cstheme="minorHAnsi"/>
        </w:rPr>
        <w:t xml:space="preserve"> attached</w:t>
      </w:r>
    </w:p>
    <w:p w:rsidR="00C44890" w:rsidRPr="00F27D30" w:rsidRDefault="00C44890" w:rsidP="00C44890">
      <w:pPr>
        <w:rPr>
          <w:rFonts w:asciiTheme="minorHAnsi" w:hAnsiTheme="minorHAnsi" w:cstheme="minorHAnsi"/>
          <w:i/>
          <w:iCs/>
        </w:rPr>
      </w:pPr>
      <w:r w:rsidRPr="00F27D30">
        <w:rPr>
          <w:rFonts w:asciiTheme="minorHAnsi" w:hAnsiTheme="minorHAnsi" w:cstheme="minorHAnsi"/>
          <w:i/>
          <w:iCs/>
        </w:rPr>
        <w:t>(This part may be replaced by a proprietary Supplier description)</w:t>
      </w:r>
    </w:p>
    <w:p w:rsidR="00C44890" w:rsidRPr="00F27D30" w:rsidRDefault="00C44890" w:rsidP="00C44890">
      <w:pPr>
        <w:rPr>
          <w:rFonts w:asciiTheme="minorHAnsi" w:hAnsiTheme="minorHAnsi" w:cstheme="minorHAnsi"/>
        </w:rPr>
      </w:pP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3"/>
        <w:gridCol w:w="4678"/>
        <w:gridCol w:w="1134"/>
        <w:gridCol w:w="1559"/>
        <w:gridCol w:w="1417"/>
      </w:tblGrid>
      <w:tr w:rsidR="002A4740" w:rsidRPr="00F27D30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2A4740" w:rsidRPr="00F27D30" w:rsidRDefault="002A4740" w:rsidP="00C44890">
            <w:pPr>
              <w:rPr>
                <w:rFonts w:asciiTheme="minorHAnsi" w:hAnsiTheme="minorHAnsi" w:cstheme="minorHAnsi"/>
              </w:rPr>
            </w:pPr>
            <w:r w:rsidRPr="00F27D30">
              <w:rPr>
                <w:rFonts w:asciiTheme="minorHAnsi" w:hAnsiTheme="minorHAnsi" w:cstheme="minorHAnsi"/>
              </w:rPr>
              <w:t>Pos.</w:t>
            </w:r>
          </w:p>
        </w:tc>
        <w:tc>
          <w:tcPr>
            <w:tcW w:w="4678" w:type="dxa"/>
          </w:tcPr>
          <w:p w:rsidR="002A4740" w:rsidRPr="00F27D30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F27D30">
              <w:rPr>
                <w:rFonts w:asciiTheme="minorHAnsi" w:hAnsiTheme="minorHAnsi" w:cstheme="minorHAnsi"/>
              </w:rPr>
              <w:t>Description</w:t>
            </w:r>
          </w:p>
        </w:tc>
        <w:tc>
          <w:tcPr>
            <w:tcW w:w="1134" w:type="dxa"/>
          </w:tcPr>
          <w:p w:rsidR="002A4740" w:rsidRPr="00F27D30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F27D30">
              <w:rPr>
                <w:rFonts w:asciiTheme="minorHAnsi" w:hAnsiTheme="minorHAnsi" w:cstheme="minorHAnsi"/>
              </w:rPr>
              <w:t>Number</w:t>
            </w:r>
          </w:p>
        </w:tc>
        <w:tc>
          <w:tcPr>
            <w:tcW w:w="1559" w:type="dxa"/>
          </w:tcPr>
          <w:p w:rsidR="002A4740" w:rsidRPr="00F27D30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F27D30">
              <w:rPr>
                <w:rFonts w:asciiTheme="minorHAnsi" w:hAnsiTheme="minorHAnsi" w:cstheme="minorHAnsi"/>
              </w:rPr>
              <w:t>Delivery Time (to be Tendered)</w:t>
            </w:r>
          </w:p>
        </w:tc>
        <w:tc>
          <w:tcPr>
            <w:tcW w:w="1417" w:type="dxa"/>
          </w:tcPr>
          <w:p w:rsidR="002A4740" w:rsidRPr="00F27D30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F27D30">
              <w:rPr>
                <w:rFonts w:asciiTheme="minorHAnsi" w:hAnsiTheme="minorHAnsi" w:cstheme="minorHAnsi"/>
              </w:rPr>
              <w:t>Price (to be Tendered)</w:t>
            </w:r>
          </w:p>
        </w:tc>
      </w:tr>
      <w:tr w:rsidR="002A4740" w:rsidRPr="00F27D30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2A4740" w:rsidRPr="00F27D30" w:rsidRDefault="002A4740" w:rsidP="00C44890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F27D30">
              <w:rPr>
                <w:rFonts w:asciiTheme="minorHAnsi" w:hAnsiTheme="minorHAnsi" w:cstheme="minorHAnsi"/>
                <w:b w:val="0"/>
                <w:bCs w:val="0"/>
              </w:rPr>
              <w:t>1</w:t>
            </w:r>
          </w:p>
        </w:tc>
        <w:tc>
          <w:tcPr>
            <w:tcW w:w="4678" w:type="dxa"/>
          </w:tcPr>
          <w:p w:rsidR="002A4740" w:rsidRPr="00F27D30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:rsidR="002A4740" w:rsidRPr="00F27D30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:rsidR="002A4740" w:rsidRPr="00F27D30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:rsidR="002A4740" w:rsidRPr="00F27D30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2A4740" w:rsidRPr="00F27D30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2A4740" w:rsidRPr="00F27D30" w:rsidRDefault="002A4740" w:rsidP="00C44890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F27D30">
              <w:rPr>
                <w:rFonts w:asciiTheme="minorHAnsi" w:hAnsiTheme="minorHAnsi" w:cstheme="minorHAnsi"/>
                <w:b w:val="0"/>
                <w:bCs w:val="0"/>
              </w:rPr>
              <w:t>2</w:t>
            </w:r>
          </w:p>
        </w:tc>
        <w:tc>
          <w:tcPr>
            <w:tcW w:w="4678" w:type="dxa"/>
          </w:tcPr>
          <w:p w:rsidR="002A4740" w:rsidRPr="00F27D30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:rsidR="002A4740" w:rsidRPr="00F27D30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:rsidR="002A4740" w:rsidRPr="00F27D30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:rsidR="002A4740" w:rsidRPr="00F27D30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2A4740" w:rsidRPr="00F27D30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2A4740" w:rsidRPr="00F27D30" w:rsidRDefault="002A4740" w:rsidP="00C44890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F27D30"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</w:tc>
        <w:tc>
          <w:tcPr>
            <w:tcW w:w="4678" w:type="dxa"/>
          </w:tcPr>
          <w:p w:rsidR="002A4740" w:rsidRPr="00F27D30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:rsidR="002A4740" w:rsidRPr="00F27D30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:rsidR="002A4740" w:rsidRPr="00F27D30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:rsidR="002A4740" w:rsidRPr="00F27D30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2A4740" w:rsidRPr="00F27D30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2A4740" w:rsidRPr="00F27D30" w:rsidRDefault="002A4740" w:rsidP="00C44890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F27D30">
              <w:rPr>
                <w:rFonts w:asciiTheme="minorHAnsi" w:hAnsiTheme="minorHAnsi" w:cstheme="minorHAnsi"/>
                <w:b w:val="0"/>
                <w:bCs w:val="0"/>
              </w:rPr>
              <w:t>4</w:t>
            </w:r>
          </w:p>
        </w:tc>
        <w:tc>
          <w:tcPr>
            <w:tcW w:w="4678" w:type="dxa"/>
          </w:tcPr>
          <w:p w:rsidR="002A4740" w:rsidRPr="00F27D30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:rsidR="002A4740" w:rsidRPr="00F27D30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:rsidR="002A4740" w:rsidRPr="00F27D30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:rsidR="002A4740" w:rsidRPr="00F27D30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:rsidR="00C44890" w:rsidRPr="00F27D30" w:rsidRDefault="00C44890" w:rsidP="00C44890">
      <w:pPr>
        <w:rPr>
          <w:rFonts w:asciiTheme="minorHAnsi" w:hAnsiTheme="minorHAnsi" w:cstheme="minorHAnsi"/>
        </w:rPr>
      </w:pPr>
    </w:p>
    <w:sectPr w:rsidR="00C44890" w:rsidRPr="00F27D30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C0A" w:rsidRDefault="00224C0A">
      <w:r>
        <w:separator/>
      </w:r>
    </w:p>
  </w:endnote>
  <w:endnote w:type="continuationSeparator" w:id="0">
    <w:p w:rsidR="00224C0A" w:rsidRDefault="00224C0A">
      <w:r>
        <w:continuationSeparator/>
      </w:r>
    </w:p>
  </w:endnote>
  <w:endnote w:type="continuationNotice" w:id="1">
    <w:p w:rsidR="00224C0A" w:rsidRDefault="00224C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 w:rsidR="004167B2"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 w:rsidR="004167B2">
      <w:rPr>
        <w:color w:val="17365D" w:themeColor="text2" w:themeShade="BF"/>
      </w:rPr>
      <w:fldChar w:fldCharType="separate"/>
    </w:r>
    <w:r w:rsidR="00F27D30" w:rsidRPr="00F27D30">
      <w:rPr>
        <w:noProof/>
        <w:color w:val="17365D" w:themeColor="text2" w:themeShade="BF"/>
        <w:lang w:val="sv-SE"/>
      </w:rPr>
      <w:t>2</w:t>
    </w:r>
    <w:r w:rsidR="004167B2"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 w:rsidR="00302152">
      <w:rPr>
        <w:noProof/>
        <w:color w:val="17365D" w:themeColor="text2" w:themeShade="BF"/>
        <w:lang w:val="sv-SE"/>
      </w:rPr>
      <w:fldChar w:fldCharType="begin"/>
    </w:r>
    <w:r w:rsidR="00302152">
      <w:rPr>
        <w:noProof/>
        <w:color w:val="17365D" w:themeColor="text2" w:themeShade="BF"/>
        <w:lang w:val="sv-SE"/>
      </w:rPr>
      <w:instrText>NUMPAGES  \* Arabic  \* MERGEFORMAT</w:instrText>
    </w:r>
    <w:r w:rsidR="00302152">
      <w:rPr>
        <w:noProof/>
        <w:color w:val="17365D" w:themeColor="text2" w:themeShade="BF"/>
        <w:lang w:val="sv-SE"/>
      </w:rPr>
      <w:fldChar w:fldCharType="separate"/>
    </w:r>
    <w:r w:rsidR="00F27D30">
      <w:rPr>
        <w:noProof/>
        <w:color w:val="17365D" w:themeColor="text2" w:themeShade="BF"/>
        <w:lang w:val="sv-SE"/>
      </w:rPr>
      <w:t>2</w:t>
    </w:r>
    <w:r w:rsidR="00302152">
      <w:rPr>
        <w:noProof/>
        <w:color w:val="17365D" w:themeColor="text2" w:themeShade="BF"/>
        <w:lang w:val="sv-SE"/>
      </w:rPr>
      <w:fldChar w:fldCharType="end"/>
    </w:r>
  </w:p>
  <w:p w:rsidR="00133D55" w:rsidRDefault="004167B2" w:rsidP="004878F3">
    <w:pPr>
      <w:pStyle w:val="Footer"/>
    </w:pPr>
    <w:r>
      <w:fldChar w:fldCharType="begin"/>
    </w:r>
    <w:r w:rsidR="00133D55">
      <w:instrText xml:space="preserve"> DATE \@ "yyyy-MM-dd" </w:instrText>
    </w:r>
    <w:r>
      <w:fldChar w:fldCharType="separate"/>
    </w:r>
    <w:r w:rsidR="00F27D30">
      <w:rPr>
        <w:noProof/>
      </w:rPr>
      <w:t>2021-01-26</w:t>
    </w:r>
    <w:r>
      <w:fldChar w:fldCharType="end"/>
    </w:r>
  </w:p>
  <w:p w:rsidR="001A0764" w:rsidRDefault="001A07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C0A" w:rsidRDefault="00224C0A">
      <w:r>
        <w:separator/>
      </w:r>
    </w:p>
  </w:footnote>
  <w:footnote w:type="continuationSeparator" w:id="0">
    <w:p w:rsidR="00224C0A" w:rsidRDefault="00224C0A">
      <w:r>
        <w:continuationSeparator/>
      </w:r>
    </w:p>
  </w:footnote>
  <w:footnote w:type="continuationNotice" w:id="1">
    <w:p w:rsidR="00224C0A" w:rsidRDefault="00224C0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xmlns:ve="http://schemas.openxmlformats.org/markup-compatibility/2006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xmlns:ve="http://schemas.openxmlformats.org/markup-compatibility/2006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646479"/>
    <w:multiLevelType w:val="hybridMultilevel"/>
    <w:tmpl w:val="A7CE1CB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5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 w:numId="16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361A"/>
    <w:rsid w:val="000D4100"/>
    <w:rsid w:val="000D4803"/>
    <w:rsid w:val="000D4AD6"/>
    <w:rsid w:val="000E1CA4"/>
    <w:rsid w:val="000E2CD6"/>
    <w:rsid w:val="000F0DA4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C0A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D7409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152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167B2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4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575CF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0B9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354A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3B6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B5D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0F3E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EE7"/>
    <w:rsid w:val="0082137D"/>
    <w:rsid w:val="00825BC0"/>
    <w:rsid w:val="008268FF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678F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58D0"/>
    <w:rsid w:val="00A77489"/>
    <w:rsid w:val="00A805A8"/>
    <w:rsid w:val="00A80A74"/>
    <w:rsid w:val="00A821A7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4468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AE2"/>
    <w:rsid w:val="00DE7F66"/>
    <w:rsid w:val="00DF0093"/>
    <w:rsid w:val="00DF2C45"/>
    <w:rsid w:val="00DF2C63"/>
    <w:rsid w:val="00DF3777"/>
    <w:rsid w:val="00DF384D"/>
    <w:rsid w:val="00DF3A2A"/>
    <w:rsid w:val="00DF43B9"/>
    <w:rsid w:val="00DF50EC"/>
    <w:rsid w:val="00DF67BC"/>
    <w:rsid w:val="00DF6E17"/>
    <w:rsid w:val="00DF7A80"/>
    <w:rsid w:val="00DF7F68"/>
    <w:rsid w:val="00E01ACF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2E6A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0D11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D30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5D18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6597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FFFE6D9-0019-4F32-A45B-E08D00AAB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FB48EE-E8FC-40BA-BF7D-E9F04CED0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899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5</cp:revision>
  <cp:lastPrinted>2013-10-18T08:32:00Z</cp:lastPrinted>
  <dcterms:created xsi:type="dcterms:W3CDTF">2021-01-20T03:36:00Z</dcterms:created>
  <dcterms:modified xsi:type="dcterms:W3CDTF">2021-01-26T01:48:00Z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